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18FAE" w14:textId="3F244D15" w:rsidR="000650B3" w:rsidRDefault="000650B3" w:rsidP="000B0735">
      <w:pPr>
        <w:jc w:val="center"/>
        <w:rPr>
          <w:sz w:val="48"/>
          <w:szCs w:val="48"/>
        </w:rPr>
      </w:pPr>
      <w:r w:rsidRPr="000650B3">
        <w:rPr>
          <w:rFonts w:hint="eastAsia"/>
          <w:sz w:val="48"/>
          <w:szCs w:val="48"/>
        </w:rPr>
        <w:t>香港閱讀城「</w:t>
      </w:r>
      <w:r w:rsidRPr="000650B3">
        <w:rPr>
          <w:rFonts w:hint="eastAsia"/>
          <w:sz w:val="48"/>
          <w:szCs w:val="48"/>
        </w:rPr>
        <w:t>e-</w:t>
      </w:r>
      <w:r w:rsidRPr="000650B3">
        <w:rPr>
          <w:rFonts w:hint="eastAsia"/>
          <w:sz w:val="48"/>
          <w:szCs w:val="48"/>
        </w:rPr>
        <w:t>閱讀約章獎勵計劃」</w:t>
      </w:r>
    </w:p>
    <w:p w14:paraId="1A744E42" w14:textId="74C4EA7A" w:rsidR="000B0735" w:rsidRPr="000B0735" w:rsidRDefault="000B0735" w:rsidP="000650B3">
      <w:pPr>
        <w:jc w:val="center"/>
        <w:rPr>
          <w:sz w:val="48"/>
          <w:szCs w:val="48"/>
        </w:rPr>
      </w:pPr>
      <w:r w:rsidRPr="000B0735">
        <w:rPr>
          <w:sz w:val="48"/>
          <w:szCs w:val="48"/>
        </w:rPr>
        <w:t>每</w:t>
      </w:r>
      <w:r w:rsidR="00CD102E">
        <w:rPr>
          <w:rFonts w:hint="eastAsia"/>
          <w:sz w:val="48"/>
          <w:szCs w:val="48"/>
        </w:rPr>
        <w:t>級排</w:t>
      </w:r>
      <w:r w:rsidRPr="000B0735">
        <w:rPr>
          <w:sz w:val="48"/>
          <w:szCs w:val="48"/>
        </w:rPr>
        <w:t>行榜</w:t>
      </w:r>
      <w:r w:rsidRPr="000B0735">
        <w:rPr>
          <w:sz w:val="48"/>
          <w:szCs w:val="48"/>
        </w:rPr>
        <w:t>(202</w:t>
      </w:r>
      <w:r w:rsidR="00201196">
        <w:rPr>
          <w:sz w:val="48"/>
          <w:szCs w:val="48"/>
        </w:rPr>
        <w:t>2</w:t>
      </w:r>
      <w:r w:rsidRPr="000B0735">
        <w:rPr>
          <w:sz w:val="48"/>
          <w:szCs w:val="48"/>
        </w:rPr>
        <w:t xml:space="preserve"> </w:t>
      </w:r>
      <w:r w:rsidRPr="000B0735">
        <w:rPr>
          <w:sz w:val="48"/>
          <w:szCs w:val="48"/>
        </w:rPr>
        <w:t>年</w:t>
      </w:r>
      <w:r w:rsidRPr="000B0735">
        <w:rPr>
          <w:sz w:val="48"/>
          <w:szCs w:val="48"/>
        </w:rPr>
        <w:t xml:space="preserve"> 9 </w:t>
      </w:r>
      <w:r w:rsidRPr="000B0735">
        <w:rPr>
          <w:sz w:val="48"/>
          <w:szCs w:val="48"/>
        </w:rPr>
        <w:t>月至</w:t>
      </w:r>
      <w:r w:rsidRPr="000B0735">
        <w:rPr>
          <w:sz w:val="48"/>
          <w:szCs w:val="48"/>
        </w:rPr>
        <w:t xml:space="preserve"> 202</w:t>
      </w:r>
      <w:r w:rsidR="00201196">
        <w:rPr>
          <w:sz w:val="48"/>
          <w:szCs w:val="48"/>
        </w:rPr>
        <w:t>3</w:t>
      </w:r>
      <w:r w:rsidRPr="000B0735">
        <w:rPr>
          <w:sz w:val="48"/>
          <w:szCs w:val="48"/>
        </w:rPr>
        <w:t>年</w:t>
      </w:r>
      <w:r w:rsidRPr="000B0735">
        <w:rPr>
          <w:sz w:val="48"/>
          <w:szCs w:val="48"/>
        </w:rPr>
        <w:t xml:space="preserve"> </w:t>
      </w:r>
      <w:r w:rsidR="00CD102E">
        <w:rPr>
          <w:sz w:val="48"/>
          <w:szCs w:val="48"/>
        </w:rPr>
        <w:t>6</w:t>
      </w:r>
      <w:r w:rsidRPr="000B0735">
        <w:rPr>
          <w:sz w:val="48"/>
          <w:szCs w:val="48"/>
        </w:rPr>
        <w:t>月</w:t>
      </w:r>
      <w:r w:rsidRPr="000B0735">
        <w:rPr>
          <w:sz w:val="48"/>
          <w:szCs w:val="48"/>
        </w:rPr>
        <w:t>)</w:t>
      </w:r>
    </w:p>
    <w:tbl>
      <w:tblPr>
        <w:tblStyle w:val="a3"/>
        <w:tblW w:w="9781" w:type="dxa"/>
        <w:tblInd w:w="704" w:type="dxa"/>
        <w:tblLook w:val="04A0" w:firstRow="1" w:lastRow="0" w:firstColumn="1" w:lastColumn="0" w:noHBand="0" w:noVBand="1"/>
      </w:tblPr>
      <w:tblGrid>
        <w:gridCol w:w="1417"/>
        <w:gridCol w:w="2977"/>
        <w:gridCol w:w="2694"/>
        <w:gridCol w:w="2693"/>
      </w:tblGrid>
      <w:tr w:rsidR="000B0735" w:rsidRPr="000B0735" w14:paraId="0F399274" w14:textId="77777777" w:rsidTr="00574BA6">
        <w:tc>
          <w:tcPr>
            <w:tcW w:w="1417" w:type="dxa"/>
          </w:tcPr>
          <w:p w14:paraId="7FF493E6" w14:textId="205D852A" w:rsidR="000B0735" w:rsidRPr="000B0735" w:rsidRDefault="000B0735" w:rsidP="00ED5379">
            <w:pPr>
              <w:jc w:val="center"/>
              <w:rPr>
                <w:sz w:val="48"/>
                <w:szCs w:val="48"/>
              </w:rPr>
            </w:pPr>
            <w:r w:rsidRPr="000B0735">
              <w:rPr>
                <w:sz w:val="48"/>
                <w:szCs w:val="48"/>
              </w:rPr>
              <w:t>班別</w:t>
            </w:r>
          </w:p>
        </w:tc>
        <w:tc>
          <w:tcPr>
            <w:tcW w:w="2977" w:type="dxa"/>
          </w:tcPr>
          <w:p w14:paraId="64DAC847" w14:textId="024CB0AF" w:rsidR="000B0735" w:rsidRPr="000B0735" w:rsidRDefault="000B0735" w:rsidP="00ED5379">
            <w:pPr>
              <w:jc w:val="center"/>
              <w:rPr>
                <w:sz w:val="48"/>
                <w:szCs w:val="48"/>
              </w:rPr>
            </w:pPr>
            <w:r w:rsidRPr="000B0735">
              <w:rPr>
                <w:sz w:val="48"/>
                <w:szCs w:val="48"/>
              </w:rPr>
              <w:t>第</w:t>
            </w:r>
            <w:r w:rsidRPr="000B0735">
              <w:rPr>
                <w:sz w:val="48"/>
                <w:szCs w:val="48"/>
              </w:rPr>
              <w:t xml:space="preserve"> 1 </w:t>
            </w:r>
            <w:r w:rsidRPr="000B0735">
              <w:rPr>
                <w:sz w:val="48"/>
                <w:szCs w:val="48"/>
              </w:rPr>
              <w:t>名</w:t>
            </w:r>
          </w:p>
        </w:tc>
        <w:tc>
          <w:tcPr>
            <w:tcW w:w="2694" w:type="dxa"/>
          </w:tcPr>
          <w:p w14:paraId="38423106" w14:textId="0B44EB89" w:rsidR="000B0735" w:rsidRPr="000B0735" w:rsidRDefault="000B0735" w:rsidP="00ED5379">
            <w:pPr>
              <w:jc w:val="center"/>
              <w:rPr>
                <w:sz w:val="48"/>
                <w:szCs w:val="48"/>
              </w:rPr>
            </w:pPr>
            <w:r w:rsidRPr="000B0735">
              <w:rPr>
                <w:sz w:val="48"/>
                <w:szCs w:val="48"/>
              </w:rPr>
              <w:t>第</w:t>
            </w:r>
            <w:r w:rsidRPr="000B0735">
              <w:rPr>
                <w:sz w:val="48"/>
                <w:szCs w:val="48"/>
              </w:rPr>
              <w:t xml:space="preserve"> 2 </w:t>
            </w:r>
            <w:r w:rsidRPr="000B0735">
              <w:rPr>
                <w:sz w:val="48"/>
                <w:szCs w:val="48"/>
              </w:rPr>
              <w:t>名</w:t>
            </w:r>
          </w:p>
        </w:tc>
        <w:tc>
          <w:tcPr>
            <w:tcW w:w="2693" w:type="dxa"/>
          </w:tcPr>
          <w:p w14:paraId="5E5F75DD" w14:textId="147698B1" w:rsidR="000B0735" w:rsidRPr="000B0735" w:rsidRDefault="000B0735" w:rsidP="00ED5379">
            <w:pPr>
              <w:jc w:val="center"/>
              <w:rPr>
                <w:sz w:val="48"/>
                <w:szCs w:val="48"/>
              </w:rPr>
            </w:pPr>
            <w:r w:rsidRPr="000B0735">
              <w:rPr>
                <w:sz w:val="48"/>
                <w:szCs w:val="48"/>
              </w:rPr>
              <w:t>第</w:t>
            </w:r>
            <w:r w:rsidRPr="000B0735">
              <w:rPr>
                <w:sz w:val="48"/>
                <w:szCs w:val="48"/>
              </w:rPr>
              <w:t xml:space="preserve"> 3 </w:t>
            </w:r>
            <w:r w:rsidRPr="000B0735">
              <w:rPr>
                <w:sz w:val="48"/>
                <w:szCs w:val="48"/>
              </w:rPr>
              <w:t>名</w:t>
            </w:r>
          </w:p>
        </w:tc>
      </w:tr>
      <w:tr w:rsidR="00574BA6" w:rsidRPr="00574BA6" w14:paraId="03E22262" w14:textId="77777777" w:rsidTr="002F133E">
        <w:trPr>
          <w:trHeight w:val="1359"/>
        </w:trPr>
        <w:tc>
          <w:tcPr>
            <w:tcW w:w="1417" w:type="dxa"/>
            <w:vAlign w:val="center"/>
            <w:hideMark/>
          </w:tcPr>
          <w:p w14:paraId="6FDB29F3" w14:textId="1345A9AC" w:rsidR="00574BA6" w:rsidRPr="00574BA6" w:rsidRDefault="00CD102E" w:rsidP="00ED5379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50"/>
                <w:szCs w:val="50"/>
              </w:rPr>
            </w:pPr>
            <w:r>
              <w:rPr>
                <w:rFonts w:ascii="新細明體" w:eastAsia="新細明體" w:hAnsi="新細明體" w:cs="Times New Roman"/>
                <w:color w:val="000000"/>
                <w:kern w:val="0"/>
                <w:sz w:val="50"/>
                <w:szCs w:val="50"/>
              </w:rPr>
              <w:t>P.1</w:t>
            </w:r>
          </w:p>
        </w:tc>
        <w:tc>
          <w:tcPr>
            <w:tcW w:w="2977" w:type="dxa"/>
            <w:noWrap/>
            <w:vAlign w:val="center"/>
          </w:tcPr>
          <w:p w14:paraId="45E54C55" w14:textId="6F64AB1A" w:rsidR="002F133E" w:rsidRPr="00574BA6" w:rsidRDefault="002F133E" w:rsidP="002F133E">
            <w:pPr>
              <w:widowControl/>
              <w:jc w:val="center"/>
              <w:rPr>
                <w:rFonts w:ascii="新細明體" w:eastAsia="新細明體" w:hAnsi="新細明體" w:cs="Times New Roman" w:hint="eastAsia"/>
                <w:color w:val="000000"/>
                <w:kern w:val="0"/>
                <w:sz w:val="50"/>
                <w:szCs w:val="50"/>
              </w:rPr>
            </w:pPr>
            <w:r w:rsidRPr="002F133E">
              <w:rPr>
                <w:rFonts w:ascii="新細明體" w:eastAsia="新細明體" w:hAnsi="新細明體" w:cs="Times New Roman" w:hint="eastAsia"/>
                <w:color w:val="000000"/>
                <w:kern w:val="0"/>
                <w:sz w:val="50"/>
                <w:szCs w:val="50"/>
              </w:rPr>
              <w:t>1B</w:t>
            </w:r>
            <w:bookmarkStart w:id="0" w:name="_GoBack"/>
            <w:bookmarkEnd w:id="0"/>
            <w:r w:rsidRPr="002F133E">
              <w:rPr>
                <w:rFonts w:ascii="新細明體" w:eastAsia="新細明體" w:hAnsi="新細明體" w:cs="Times New Roman" w:hint="eastAsia"/>
                <w:color w:val="000000"/>
                <w:kern w:val="0"/>
                <w:sz w:val="50"/>
                <w:szCs w:val="50"/>
              </w:rPr>
              <w:t>楊承頤</w:t>
            </w:r>
          </w:p>
        </w:tc>
        <w:tc>
          <w:tcPr>
            <w:tcW w:w="2694" w:type="dxa"/>
            <w:noWrap/>
            <w:vAlign w:val="center"/>
          </w:tcPr>
          <w:p w14:paraId="08AE38DE" w14:textId="257C9C0C" w:rsidR="00574BA6" w:rsidRPr="00574BA6" w:rsidRDefault="002F133E" w:rsidP="00ED5379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50"/>
                <w:szCs w:val="50"/>
              </w:rPr>
            </w:pPr>
            <w:r w:rsidRPr="002F133E">
              <w:rPr>
                <w:rFonts w:ascii="新細明體" w:eastAsia="新細明體" w:hAnsi="新細明體" w:cs="Times New Roman" w:hint="eastAsia"/>
                <w:color w:val="000000"/>
                <w:kern w:val="0"/>
                <w:sz w:val="50"/>
                <w:szCs w:val="50"/>
              </w:rPr>
              <w:t>1D鄺塏婷</w:t>
            </w:r>
          </w:p>
        </w:tc>
        <w:tc>
          <w:tcPr>
            <w:tcW w:w="2693" w:type="dxa"/>
            <w:noWrap/>
            <w:vAlign w:val="center"/>
          </w:tcPr>
          <w:p w14:paraId="1EC843EA" w14:textId="330FEC17" w:rsidR="00574BA6" w:rsidRPr="00574BA6" w:rsidRDefault="002F133E" w:rsidP="00ED5379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50"/>
                <w:szCs w:val="50"/>
              </w:rPr>
            </w:pPr>
            <w:r w:rsidRPr="002F133E">
              <w:rPr>
                <w:rFonts w:ascii="新細明體" w:eastAsia="新細明體" w:hAnsi="新細明體" w:cs="Times New Roman" w:hint="eastAsia"/>
                <w:color w:val="000000"/>
                <w:kern w:val="0"/>
                <w:sz w:val="50"/>
                <w:szCs w:val="50"/>
              </w:rPr>
              <w:t>1D梁宏堃</w:t>
            </w:r>
          </w:p>
        </w:tc>
      </w:tr>
      <w:tr w:rsidR="002F133E" w:rsidRPr="00574BA6" w14:paraId="30E68232" w14:textId="77777777" w:rsidTr="002F133E">
        <w:trPr>
          <w:trHeight w:val="1408"/>
        </w:trPr>
        <w:tc>
          <w:tcPr>
            <w:tcW w:w="1417" w:type="dxa"/>
            <w:vAlign w:val="center"/>
          </w:tcPr>
          <w:p w14:paraId="154DA9D3" w14:textId="7784643F" w:rsidR="002F133E" w:rsidRPr="00574BA6" w:rsidRDefault="002F133E" w:rsidP="002F133E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50"/>
                <w:szCs w:val="50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50"/>
                <w:szCs w:val="50"/>
              </w:rPr>
              <w:t>P</w:t>
            </w:r>
            <w:r>
              <w:rPr>
                <w:rFonts w:ascii="新細明體" w:eastAsia="新細明體" w:hAnsi="新細明體" w:cs="Times New Roman"/>
                <w:color w:val="000000"/>
                <w:kern w:val="0"/>
                <w:sz w:val="50"/>
                <w:szCs w:val="50"/>
              </w:rPr>
              <w:t>.2</w:t>
            </w:r>
          </w:p>
        </w:tc>
        <w:tc>
          <w:tcPr>
            <w:tcW w:w="2977" w:type="dxa"/>
            <w:noWrap/>
            <w:vAlign w:val="center"/>
          </w:tcPr>
          <w:p w14:paraId="5F78BB2C" w14:textId="0405069A" w:rsidR="002F133E" w:rsidRPr="00574BA6" w:rsidRDefault="002F133E" w:rsidP="002F133E">
            <w:pPr>
              <w:widowControl/>
              <w:jc w:val="center"/>
              <w:rPr>
                <w:rFonts w:ascii="新細明體" w:eastAsia="新細明體" w:hAnsi="新細明體" w:cs="Times New Roman" w:hint="eastAsia"/>
                <w:color w:val="000000"/>
                <w:kern w:val="0"/>
                <w:sz w:val="50"/>
                <w:szCs w:val="50"/>
              </w:rPr>
            </w:pPr>
            <w:r w:rsidRPr="002F133E">
              <w:rPr>
                <w:rFonts w:ascii="新細明體" w:eastAsia="新細明體" w:hAnsi="新細明體" w:cs="Times New Roman" w:hint="eastAsia"/>
                <w:color w:val="000000"/>
                <w:kern w:val="0"/>
                <w:sz w:val="50"/>
                <w:szCs w:val="50"/>
              </w:rPr>
              <w:t>2D楊芊悠</w:t>
            </w:r>
          </w:p>
        </w:tc>
        <w:tc>
          <w:tcPr>
            <w:tcW w:w="2694" w:type="dxa"/>
            <w:noWrap/>
            <w:vAlign w:val="center"/>
          </w:tcPr>
          <w:p w14:paraId="35B177AD" w14:textId="1DCE4EDD" w:rsidR="002F133E" w:rsidRPr="00574BA6" w:rsidRDefault="002F133E" w:rsidP="002F133E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50"/>
                <w:szCs w:val="50"/>
              </w:rPr>
            </w:pPr>
            <w:r w:rsidRPr="002F133E">
              <w:rPr>
                <w:rFonts w:ascii="新細明體" w:eastAsia="新細明體" w:hAnsi="新細明體" w:cs="Times New Roman" w:hint="eastAsia"/>
                <w:color w:val="000000"/>
                <w:kern w:val="0"/>
                <w:sz w:val="50"/>
                <w:szCs w:val="50"/>
              </w:rPr>
              <w:t>2C陳志宏</w:t>
            </w:r>
          </w:p>
        </w:tc>
        <w:tc>
          <w:tcPr>
            <w:tcW w:w="2693" w:type="dxa"/>
            <w:noWrap/>
            <w:vAlign w:val="center"/>
          </w:tcPr>
          <w:p w14:paraId="744908E0" w14:textId="0EB43A92" w:rsidR="002F133E" w:rsidRPr="00574BA6" w:rsidRDefault="002F133E" w:rsidP="002F133E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50"/>
                <w:szCs w:val="50"/>
              </w:rPr>
            </w:pPr>
            <w:r w:rsidRPr="002F133E">
              <w:rPr>
                <w:rFonts w:ascii="新細明體" w:eastAsia="新細明體" w:hAnsi="新細明體" w:cs="Times New Roman" w:hint="eastAsia"/>
                <w:color w:val="000000"/>
                <w:kern w:val="0"/>
                <w:sz w:val="50"/>
                <w:szCs w:val="50"/>
              </w:rPr>
              <w:t>2A馬詩晴</w:t>
            </w:r>
          </w:p>
        </w:tc>
      </w:tr>
      <w:tr w:rsidR="002F133E" w:rsidRPr="00574BA6" w14:paraId="208B4143" w14:textId="77777777" w:rsidTr="002F133E">
        <w:trPr>
          <w:trHeight w:val="1272"/>
        </w:trPr>
        <w:tc>
          <w:tcPr>
            <w:tcW w:w="1417" w:type="dxa"/>
            <w:vAlign w:val="center"/>
          </w:tcPr>
          <w:p w14:paraId="161D8591" w14:textId="437FAAE3" w:rsidR="002F133E" w:rsidRPr="00574BA6" w:rsidRDefault="002F133E" w:rsidP="002F133E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50"/>
                <w:szCs w:val="50"/>
              </w:rPr>
            </w:pPr>
            <w:r w:rsidRPr="004D6121">
              <w:rPr>
                <w:rFonts w:ascii="新細明體" w:eastAsia="新細明體" w:hAnsi="新細明體" w:cs="Times New Roman" w:hint="eastAsia"/>
                <w:color w:val="000000"/>
                <w:kern w:val="0"/>
                <w:sz w:val="50"/>
                <w:szCs w:val="50"/>
              </w:rPr>
              <w:t>P</w:t>
            </w:r>
            <w:r>
              <w:rPr>
                <w:rFonts w:ascii="新細明體" w:eastAsia="新細明體" w:hAnsi="新細明體" w:cs="Times New Roman"/>
                <w:color w:val="000000"/>
                <w:kern w:val="0"/>
                <w:sz w:val="50"/>
                <w:szCs w:val="50"/>
              </w:rPr>
              <w:t>.3</w:t>
            </w:r>
          </w:p>
        </w:tc>
        <w:tc>
          <w:tcPr>
            <w:tcW w:w="2977" w:type="dxa"/>
            <w:noWrap/>
            <w:vAlign w:val="center"/>
          </w:tcPr>
          <w:p w14:paraId="0599D782" w14:textId="517AB783" w:rsidR="002F133E" w:rsidRPr="00574BA6" w:rsidRDefault="002F133E" w:rsidP="002F133E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50"/>
                <w:szCs w:val="50"/>
              </w:rPr>
            </w:pPr>
            <w:r w:rsidRPr="002F133E">
              <w:rPr>
                <w:rFonts w:ascii="新細明體" w:eastAsia="新細明體" w:hAnsi="新細明體" w:cs="Times New Roman" w:hint="eastAsia"/>
                <w:color w:val="000000"/>
                <w:kern w:val="0"/>
                <w:sz w:val="50"/>
                <w:szCs w:val="50"/>
              </w:rPr>
              <w:t>3A劉奕晨</w:t>
            </w:r>
          </w:p>
        </w:tc>
        <w:tc>
          <w:tcPr>
            <w:tcW w:w="2694" w:type="dxa"/>
            <w:noWrap/>
            <w:vAlign w:val="center"/>
          </w:tcPr>
          <w:p w14:paraId="79ED42CE" w14:textId="6BDF0317" w:rsidR="002F133E" w:rsidRPr="00574BA6" w:rsidRDefault="002F133E" w:rsidP="002F133E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50"/>
                <w:szCs w:val="50"/>
              </w:rPr>
            </w:pPr>
            <w:r w:rsidRPr="002F133E">
              <w:rPr>
                <w:rFonts w:ascii="新細明體" w:eastAsia="新細明體" w:hAnsi="新細明體" w:cs="Times New Roman" w:hint="eastAsia"/>
                <w:color w:val="000000"/>
                <w:kern w:val="0"/>
                <w:sz w:val="50"/>
                <w:szCs w:val="50"/>
              </w:rPr>
              <w:t>3D陳廷謙</w:t>
            </w:r>
          </w:p>
        </w:tc>
        <w:tc>
          <w:tcPr>
            <w:tcW w:w="2693" w:type="dxa"/>
            <w:noWrap/>
            <w:vAlign w:val="center"/>
          </w:tcPr>
          <w:p w14:paraId="1E28DBF6" w14:textId="658675C6" w:rsidR="002F133E" w:rsidRPr="00574BA6" w:rsidRDefault="002F133E" w:rsidP="002F133E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50"/>
                <w:szCs w:val="50"/>
              </w:rPr>
            </w:pPr>
            <w:r w:rsidRPr="002F133E">
              <w:rPr>
                <w:rFonts w:ascii="新細明體" w:eastAsia="新細明體" w:hAnsi="新細明體" w:cs="Times New Roman" w:hint="eastAsia"/>
                <w:color w:val="000000"/>
                <w:kern w:val="0"/>
                <w:sz w:val="50"/>
                <w:szCs w:val="50"/>
              </w:rPr>
              <w:t>3D洪卓穎</w:t>
            </w:r>
          </w:p>
        </w:tc>
      </w:tr>
      <w:tr w:rsidR="002F133E" w:rsidRPr="00574BA6" w14:paraId="4883A03F" w14:textId="77777777" w:rsidTr="002F133E">
        <w:trPr>
          <w:trHeight w:val="1262"/>
        </w:trPr>
        <w:tc>
          <w:tcPr>
            <w:tcW w:w="1417" w:type="dxa"/>
            <w:vAlign w:val="center"/>
          </w:tcPr>
          <w:p w14:paraId="19537977" w14:textId="22BCE7A4" w:rsidR="002F133E" w:rsidRPr="00574BA6" w:rsidRDefault="002F133E" w:rsidP="002F133E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50"/>
                <w:szCs w:val="50"/>
              </w:rPr>
            </w:pPr>
            <w:r w:rsidRPr="004D6121">
              <w:rPr>
                <w:rFonts w:ascii="新細明體" w:eastAsia="新細明體" w:hAnsi="新細明體" w:cs="Times New Roman" w:hint="eastAsia"/>
                <w:color w:val="000000"/>
                <w:kern w:val="0"/>
                <w:sz w:val="50"/>
                <w:szCs w:val="50"/>
              </w:rPr>
              <w:t>P</w:t>
            </w:r>
            <w:r>
              <w:rPr>
                <w:rFonts w:ascii="新細明體" w:eastAsia="新細明體" w:hAnsi="新細明體" w:cs="Times New Roman"/>
                <w:color w:val="000000"/>
                <w:kern w:val="0"/>
                <w:sz w:val="50"/>
                <w:szCs w:val="50"/>
              </w:rPr>
              <w:t>.4</w:t>
            </w:r>
          </w:p>
        </w:tc>
        <w:tc>
          <w:tcPr>
            <w:tcW w:w="2977" w:type="dxa"/>
            <w:noWrap/>
            <w:vAlign w:val="center"/>
          </w:tcPr>
          <w:p w14:paraId="326780B4" w14:textId="6853DBB0" w:rsidR="002F133E" w:rsidRPr="00574BA6" w:rsidRDefault="002F133E" w:rsidP="002F133E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50"/>
                <w:szCs w:val="50"/>
              </w:rPr>
            </w:pPr>
            <w:r w:rsidRPr="002F133E">
              <w:rPr>
                <w:rFonts w:ascii="新細明體" w:eastAsia="新細明體" w:hAnsi="新細明體" w:cs="Times New Roman" w:hint="eastAsia"/>
                <w:color w:val="000000"/>
                <w:kern w:val="0"/>
                <w:sz w:val="50"/>
                <w:szCs w:val="50"/>
              </w:rPr>
              <w:t>4D黃哲維</w:t>
            </w:r>
          </w:p>
        </w:tc>
        <w:tc>
          <w:tcPr>
            <w:tcW w:w="2694" w:type="dxa"/>
            <w:noWrap/>
            <w:vAlign w:val="center"/>
          </w:tcPr>
          <w:p w14:paraId="47C15541" w14:textId="741FE702" w:rsidR="002F133E" w:rsidRPr="00574BA6" w:rsidRDefault="002F133E" w:rsidP="002F133E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50"/>
                <w:szCs w:val="50"/>
              </w:rPr>
            </w:pPr>
            <w:r w:rsidRPr="002F133E">
              <w:rPr>
                <w:rFonts w:ascii="新細明體" w:eastAsia="新細明體" w:hAnsi="新細明體" w:cs="Times New Roman" w:hint="eastAsia"/>
                <w:color w:val="000000"/>
                <w:kern w:val="0"/>
                <w:sz w:val="50"/>
                <w:szCs w:val="50"/>
              </w:rPr>
              <w:t>4D吳穎詩</w:t>
            </w:r>
          </w:p>
        </w:tc>
        <w:tc>
          <w:tcPr>
            <w:tcW w:w="2693" w:type="dxa"/>
            <w:noWrap/>
            <w:vAlign w:val="center"/>
          </w:tcPr>
          <w:p w14:paraId="5EF06C9D" w14:textId="06EE27D3" w:rsidR="002F133E" w:rsidRPr="00574BA6" w:rsidRDefault="002F133E" w:rsidP="002F133E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50"/>
                <w:szCs w:val="50"/>
              </w:rPr>
            </w:pPr>
            <w:r w:rsidRPr="002F133E">
              <w:rPr>
                <w:rFonts w:ascii="新細明體" w:eastAsia="新細明體" w:hAnsi="新細明體" w:cs="Times New Roman" w:hint="eastAsia"/>
                <w:color w:val="000000"/>
                <w:kern w:val="0"/>
                <w:sz w:val="50"/>
                <w:szCs w:val="50"/>
              </w:rPr>
              <w:t>4A賴靖霖</w:t>
            </w:r>
          </w:p>
        </w:tc>
      </w:tr>
      <w:tr w:rsidR="002F133E" w:rsidRPr="00574BA6" w14:paraId="60A2732B" w14:textId="77777777" w:rsidTr="002F133E">
        <w:trPr>
          <w:trHeight w:val="1266"/>
        </w:trPr>
        <w:tc>
          <w:tcPr>
            <w:tcW w:w="1417" w:type="dxa"/>
            <w:vAlign w:val="center"/>
          </w:tcPr>
          <w:p w14:paraId="7CA76939" w14:textId="491ED067" w:rsidR="002F133E" w:rsidRPr="00574BA6" w:rsidRDefault="002F133E" w:rsidP="002F133E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50"/>
                <w:szCs w:val="50"/>
              </w:rPr>
            </w:pPr>
            <w:r w:rsidRPr="004D6121">
              <w:rPr>
                <w:rFonts w:ascii="新細明體" w:eastAsia="新細明體" w:hAnsi="新細明體" w:cs="Times New Roman" w:hint="eastAsia"/>
                <w:color w:val="000000"/>
                <w:kern w:val="0"/>
                <w:sz w:val="50"/>
                <w:szCs w:val="50"/>
              </w:rPr>
              <w:t>P</w:t>
            </w:r>
            <w:r>
              <w:rPr>
                <w:rFonts w:ascii="新細明體" w:eastAsia="新細明體" w:hAnsi="新細明體" w:cs="Times New Roman"/>
                <w:color w:val="000000"/>
                <w:kern w:val="0"/>
                <w:sz w:val="50"/>
                <w:szCs w:val="50"/>
              </w:rPr>
              <w:t>.5</w:t>
            </w:r>
          </w:p>
        </w:tc>
        <w:tc>
          <w:tcPr>
            <w:tcW w:w="2977" w:type="dxa"/>
            <w:noWrap/>
            <w:vAlign w:val="center"/>
          </w:tcPr>
          <w:p w14:paraId="3D7CB5D4" w14:textId="54BEBEFB" w:rsidR="002F133E" w:rsidRPr="00574BA6" w:rsidRDefault="002F133E" w:rsidP="002F133E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50"/>
                <w:szCs w:val="50"/>
              </w:rPr>
            </w:pPr>
            <w:r w:rsidRPr="002F133E">
              <w:rPr>
                <w:rFonts w:ascii="新細明體" w:eastAsia="新細明體" w:hAnsi="新細明體" w:cs="Times New Roman" w:hint="eastAsia"/>
                <w:color w:val="000000"/>
                <w:kern w:val="0"/>
                <w:sz w:val="50"/>
                <w:szCs w:val="50"/>
              </w:rPr>
              <w:t>5C卓霖倩</w:t>
            </w:r>
          </w:p>
        </w:tc>
        <w:tc>
          <w:tcPr>
            <w:tcW w:w="2694" w:type="dxa"/>
            <w:noWrap/>
            <w:vAlign w:val="center"/>
          </w:tcPr>
          <w:p w14:paraId="74586519" w14:textId="34B17322" w:rsidR="002F133E" w:rsidRPr="00574BA6" w:rsidRDefault="002F133E" w:rsidP="002F133E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50"/>
                <w:szCs w:val="50"/>
              </w:rPr>
            </w:pPr>
            <w:r w:rsidRPr="002F133E">
              <w:rPr>
                <w:rFonts w:ascii="新細明體" w:eastAsia="新細明體" w:hAnsi="新細明體" w:cs="Times New Roman" w:hint="eastAsia"/>
                <w:color w:val="000000"/>
                <w:kern w:val="0"/>
                <w:sz w:val="50"/>
                <w:szCs w:val="50"/>
              </w:rPr>
              <w:t>5B陳文年</w:t>
            </w:r>
          </w:p>
        </w:tc>
        <w:tc>
          <w:tcPr>
            <w:tcW w:w="2693" w:type="dxa"/>
            <w:noWrap/>
            <w:vAlign w:val="center"/>
          </w:tcPr>
          <w:p w14:paraId="7E2B5D2D" w14:textId="169AB1ED" w:rsidR="002F133E" w:rsidRPr="00574BA6" w:rsidRDefault="002F133E" w:rsidP="002F133E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50"/>
                <w:szCs w:val="50"/>
              </w:rPr>
            </w:pPr>
            <w:r w:rsidRPr="002F133E">
              <w:rPr>
                <w:rFonts w:ascii="新細明體" w:eastAsia="新細明體" w:hAnsi="新細明體" w:cs="Times New Roman" w:hint="eastAsia"/>
                <w:color w:val="000000"/>
                <w:kern w:val="0"/>
                <w:sz w:val="50"/>
                <w:szCs w:val="50"/>
              </w:rPr>
              <w:t>5C陳燚</w:t>
            </w:r>
          </w:p>
        </w:tc>
      </w:tr>
      <w:tr w:rsidR="002F133E" w:rsidRPr="00574BA6" w14:paraId="38319F4E" w14:textId="77777777" w:rsidTr="002F133E">
        <w:trPr>
          <w:trHeight w:val="1398"/>
        </w:trPr>
        <w:tc>
          <w:tcPr>
            <w:tcW w:w="1417" w:type="dxa"/>
            <w:vAlign w:val="center"/>
          </w:tcPr>
          <w:p w14:paraId="53292125" w14:textId="72CE194F" w:rsidR="002F133E" w:rsidRPr="00574BA6" w:rsidRDefault="002F133E" w:rsidP="002F133E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50"/>
                <w:szCs w:val="50"/>
              </w:rPr>
            </w:pPr>
            <w:r w:rsidRPr="004D6121">
              <w:rPr>
                <w:rFonts w:ascii="新細明體" w:eastAsia="新細明體" w:hAnsi="新細明體" w:cs="Times New Roman" w:hint="eastAsia"/>
                <w:color w:val="000000"/>
                <w:kern w:val="0"/>
                <w:sz w:val="50"/>
                <w:szCs w:val="50"/>
              </w:rPr>
              <w:t>P</w:t>
            </w:r>
            <w:r>
              <w:rPr>
                <w:rFonts w:ascii="新細明體" w:eastAsia="新細明體" w:hAnsi="新細明體" w:cs="Times New Roman"/>
                <w:color w:val="000000"/>
                <w:kern w:val="0"/>
                <w:sz w:val="50"/>
                <w:szCs w:val="50"/>
              </w:rPr>
              <w:t>.6</w:t>
            </w:r>
          </w:p>
        </w:tc>
        <w:tc>
          <w:tcPr>
            <w:tcW w:w="2977" w:type="dxa"/>
            <w:noWrap/>
            <w:vAlign w:val="center"/>
          </w:tcPr>
          <w:p w14:paraId="6BE97130" w14:textId="218BC915" w:rsidR="002F133E" w:rsidRPr="00574BA6" w:rsidRDefault="002F133E" w:rsidP="002F133E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50"/>
                <w:szCs w:val="50"/>
              </w:rPr>
            </w:pPr>
            <w:r w:rsidRPr="002F133E">
              <w:rPr>
                <w:rFonts w:ascii="新細明體" w:eastAsia="新細明體" w:hAnsi="新細明體" w:cs="Times New Roman" w:hint="eastAsia"/>
                <w:color w:val="000000"/>
                <w:kern w:val="0"/>
                <w:sz w:val="50"/>
                <w:szCs w:val="50"/>
              </w:rPr>
              <w:t>6A陳渭菁</w:t>
            </w:r>
          </w:p>
        </w:tc>
        <w:tc>
          <w:tcPr>
            <w:tcW w:w="2694" w:type="dxa"/>
            <w:noWrap/>
            <w:vAlign w:val="center"/>
          </w:tcPr>
          <w:p w14:paraId="75A83C17" w14:textId="0AADEE71" w:rsidR="002F133E" w:rsidRPr="00574BA6" w:rsidRDefault="002F133E" w:rsidP="002F133E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50"/>
                <w:szCs w:val="50"/>
              </w:rPr>
            </w:pPr>
            <w:r w:rsidRPr="002F133E">
              <w:rPr>
                <w:rFonts w:ascii="新細明體" w:eastAsia="新細明體" w:hAnsi="新細明體" w:cs="Times New Roman" w:hint="eastAsia"/>
                <w:color w:val="000000"/>
                <w:kern w:val="0"/>
                <w:sz w:val="50"/>
                <w:szCs w:val="50"/>
              </w:rPr>
              <w:t>6D林梓耀</w:t>
            </w:r>
          </w:p>
        </w:tc>
        <w:tc>
          <w:tcPr>
            <w:tcW w:w="2693" w:type="dxa"/>
            <w:noWrap/>
            <w:vAlign w:val="center"/>
          </w:tcPr>
          <w:p w14:paraId="52162FB9" w14:textId="4DA12749" w:rsidR="002F133E" w:rsidRPr="00574BA6" w:rsidRDefault="002F133E" w:rsidP="002F133E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50"/>
                <w:szCs w:val="50"/>
              </w:rPr>
            </w:pPr>
            <w:r w:rsidRPr="002F133E">
              <w:rPr>
                <w:rFonts w:ascii="新細明體" w:eastAsia="新細明體" w:hAnsi="新細明體" w:cs="Times New Roman" w:hint="eastAsia"/>
                <w:color w:val="000000"/>
                <w:kern w:val="0"/>
                <w:sz w:val="50"/>
                <w:szCs w:val="50"/>
              </w:rPr>
              <w:t>6C陳笑凝</w:t>
            </w:r>
          </w:p>
        </w:tc>
      </w:tr>
    </w:tbl>
    <w:p w14:paraId="4AA22B64" w14:textId="24CC7214" w:rsidR="001876CC" w:rsidRDefault="002F133E" w:rsidP="00ED5379">
      <w:pPr>
        <w:jc w:val="center"/>
        <w:rPr>
          <w:sz w:val="48"/>
          <w:szCs w:val="48"/>
        </w:rPr>
      </w:pPr>
    </w:p>
    <w:p w14:paraId="7132F93E" w14:textId="77777777" w:rsidR="002F133E" w:rsidRPr="000B0735" w:rsidRDefault="002F133E" w:rsidP="002F133E">
      <w:pPr>
        <w:rPr>
          <w:rFonts w:hint="eastAsia"/>
          <w:sz w:val="48"/>
          <w:szCs w:val="48"/>
        </w:rPr>
      </w:pPr>
    </w:p>
    <w:sectPr w:rsidR="002F133E" w:rsidRPr="000B0735" w:rsidSect="000B0735">
      <w:pgSz w:w="11906" w:h="16838"/>
      <w:pgMar w:top="567" w:right="849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7395B" w14:textId="77777777" w:rsidR="00F90D77" w:rsidRDefault="00F90D77" w:rsidP="00FA5852">
      <w:r>
        <w:separator/>
      </w:r>
    </w:p>
  </w:endnote>
  <w:endnote w:type="continuationSeparator" w:id="0">
    <w:p w14:paraId="7F606E47" w14:textId="77777777" w:rsidR="00F90D77" w:rsidRDefault="00F90D77" w:rsidP="00FA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5907F" w14:textId="77777777" w:rsidR="00F90D77" w:rsidRDefault="00F90D77" w:rsidP="00FA5852">
      <w:r>
        <w:separator/>
      </w:r>
    </w:p>
  </w:footnote>
  <w:footnote w:type="continuationSeparator" w:id="0">
    <w:p w14:paraId="1BE4C8D2" w14:textId="77777777" w:rsidR="00F90D77" w:rsidRDefault="00F90D77" w:rsidP="00FA5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35"/>
    <w:rsid w:val="000650B3"/>
    <w:rsid w:val="000B0735"/>
    <w:rsid w:val="000F671E"/>
    <w:rsid w:val="001A11DE"/>
    <w:rsid w:val="001D258C"/>
    <w:rsid w:val="00201196"/>
    <w:rsid w:val="002F133E"/>
    <w:rsid w:val="00374025"/>
    <w:rsid w:val="004614F7"/>
    <w:rsid w:val="00544599"/>
    <w:rsid w:val="00574BA6"/>
    <w:rsid w:val="005B6AB4"/>
    <w:rsid w:val="00617B96"/>
    <w:rsid w:val="00625C1D"/>
    <w:rsid w:val="00A81EB1"/>
    <w:rsid w:val="00B027D4"/>
    <w:rsid w:val="00B11E48"/>
    <w:rsid w:val="00BA0197"/>
    <w:rsid w:val="00BB385F"/>
    <w:rsid w:val="00C1236A"/>
    <w:rsid w:val="00C31A05"/>
    <w:rsid w:val="00C53CFF"/>
    <w:rsid w:val="00C76E06"/>
    <w:rsid w:val="00CB065D"/>
    <w:rsid w:val="00CB4C29"/>
    <w:rsid w:val="00CD102E"/>
    <w:rsid w:val="00CF7601"/>
    <w:rsid w:val="00D0726C"/>
    <w:rsid w:val="00D14360"/>
    <w:rsid w:val="00D251EA"/>
    <w:rsid w:val="00D72AC4"/>
    <w:rsid w:val="00E61516"/>
    <w:rsid w:val="00ED16A6"/>
    <w:rsid w:val="00ED5379"/>
    <w:rsid w:val="00F80C6E"/>
    <w:rsid w:val="00F8432A"/>
    <w:rsid w:val="00F90D77"/>
    <w:rsid w:val="00FA5852"/>
    <w:rsid w:val="00FB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F3974"/>
  <w15:docId w15:val="{BD76BBE7-23A8-4123-96E0-99466A5D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5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58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5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58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2023-07-05T02:35:00Z</dcterms:created>
  <dcterms:modified xsi:type="dcterms:W3CDTF">2023-07-05T02:38:00Z</dcterms:modified>
</cp:coreProperties>
</file>